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61" w:rsidRPr="00751898" w:rsidRDefault="00FF373D" w:rsidP="00751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51898" w:rsidRPr="00FF373D">
        <w:rPr>
          <w:rFonts w:ascii="Times New Roman" w:hAnsi="Times New Roman" w:cs="Times New Roman"/>
          <w:b/>
          <w:sz w:val="28"/>
          <w:szCs w:val="28"/>
        </w:rPr>
        <w:t>21 -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1898" w:rsidRPr="00FF373D">
        <w:rPr>
          <w:rFonts w:ascii="Times New Roman" w:hAnsi="Times New Roman" w:cs="Times New Roman"/>
          <w:b/>
          <w:sz w:val="28"/>
          <w:szCs w:val="28"/>
        </w:rPr>
        <w:t>22 AC YEAR CBSE POLICY FOR STD. 9 TO 12</w:t>
      </w:r>
      <w:r w:rsidR="00751898" w:rsidRPr="00FF373D">
        <w:rPr>
          <w:rFonts w:ascii="Times New Roman" w:hAnsi="Times New Roman" w:cs="Times New Roman"/>
          <w:b/>
          <w:sz w:val="28"/>
          <w:szCs w:val="28"/>
        </w:rPr>
        <w:br/>
      </w:r>
      <w:r w:rsidR="00751898">
        <w:rPr>
          <w:rFonts w:ascii="Times New Roman" w:hAnsi="Times New Roman" w:cs="Times New Roman"/>
          <w:sz w:val="28"/>
          <w:szCs w:val="28"/>
        </w:rPr>
        <w:t xml:space="preserve"> </w:t>
      </w:r>
      <w:r w:rsidR="00751898">
        <w:rPr>
          <w:rFonts w:ascii="Times New Roman" w:hAnsi="Times New Roman" w:cs="Times New Roman"/>
          <w:sz w:val="28"/>
          <w:szCs w:val="28"/>
        </w:rPr>
        <w:br/>
      </w:r>
      <w:r w:rsidR="00F43461" w:rsidRPr="00FF373D">
        <w:rPr>
          <w:rFonts w:ascii="Times New Roman" w:hAnsi="Times New Roman" w:cs="Times New Roman"/>
          <w:b/>
          <w:sz w:val="28"/>
          <w:szCs w:val="28"/>
          <w:u w:val="single"/>
        </w:rPr>
        <w:t>Points simplified as understood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>1.</w:t>
      </w:r>
      <w:r w:rsidR="00751898" w:rsidRPr="00751898">
        <w:rPr>
          <w:rFonts w:ascii="Times New Roman" w:hAnsi="Times New Roman" w:cs="Times New Roman"/>
          <w:sz w:val="28"/>
          <w:szCs w:val="28"/>
        </w:rPr>
        <w:t xml:space="preserve"> </w:t>
      </w:r>
      <w:r w:rsidRPr="00751898">
        <w:rPr>
          <w:rFonts w:ascii="Times New Roman" w:hAnsi="Times New Roman" w:cs="Times New Roman"/>
          <w:sz w:val="28"/>
          <w:szCs w:val="28"/>
        </w:rPr>
        <w:t xml:space="preserve">Academic session to be divided in to </w:t>
      </w:r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>2 Terms</w:t>
      </w:r>
      <w:r w:rsidRPr="00751898">
        <w:rPr>
          <w:rFonts w:ascii="Times New Roman" w:hAnsi="Times New Roman" w:cs="Times New Roman"/>
          <w:sz w:val="28"/>
          <w:szCs w:val="28"/>
        </w:rPr>
        <w:t xml:space="preserve"> with approximately 50%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>syllabus in each term.</w:t>
      </w:r>
      <w:bookmarkStart w:id="0" w:name="_GoBack"/>
      <w:bookmarkEnd w:id="0"/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 xml:space="preserve">2. The syllabus for the </w:t>
      </w:r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>Board examination 2021-22 will be rationalized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>3.</w:t>
      </w:r>
      <w:r w:rsidR="00751898" w:rsidRPr="00751898">
        <w:rPr>
          <w:rFonts w:ascii="Times New Roman" w:hAnsi="Times New Roman" w:cs="Times New Roman"/>
          <w:sz w:val="28"/>
          <w:szCs w:val="28"/>
        </w:rPr>
        <w:t xml:space="preserve"> </w:t>
      </w:r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>Classes IX-X:</w:t>
      </w:r>
      <w:r w:rsidRPr="00751898">
        <w:rPr>
          <w:rFonts w:ascii="Times New Roman" w:hAnsi="Times New Roman" w:cs="Times New Roman"/>
          <w:sz w:val="28"/>
          <w:szCs w:val="28"/>
        </w:rPr>
        <w:t xml:space="preserve"> Internal Assessment (throughout the year-irrespective of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898">
        <w:rPr>
          <w:rFonts w:ascii="Times New Roman" w:hAnsi="Times New Roman" w:cs="Times New Roman"/>
          <w:sz w:val="28"/>
          <w:szCs w:val="28"/>
        </w:rPr>
        <w:t xml:space="preserve">Term I and II) would include the </w:t>
      </w:r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 xml:space="preserve">3 periodic tests, student enrichment, </w:t>
      </w:r>
      <w:proofErr w:type="gramStart"/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>portfolio</w:t>
      </w:r>
      <w:proofErr w:type="gramEnd"/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proofErr w:type="gramEnd"/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practical work/ speaking listening activities/ project</w:t>
      </w:r>
      <w:r w:rsidRPr="00751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 xml:space="preserve">4. </w:t>
      </w:r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>Classes XI-XII:</w:t>
      </w:r>
      <w:r w:rsidRPr="00751898">
        <w:rPr>
          <w:rFonts w:ascii="Times New Roman" w:hAnsi="Times New Roman" w:cs="Times New Roman"/>
          <w:sz w:val="28"/>
          <w:szCs w:val="28"/>
        </w:rPr>
        <w:t xml:space="preserve"> Internal Assessment (throughout the year-irrespective of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1898">
        <w:rPr>
          <w:rFonts w:ascii="Times New Roman" w:hAnsi="Times New Roman" w:cs="Times New Roman"/>
          <w:sz w:val="28"/>
          <w:szCs w:val="28"/>
        </w:rPr>
        <w:t xml:space="preserve">Term I and II) would include </w:t>
      </w:r>
      <w:r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end of topic or unit tests/ exploratory activities/ </w:t>
      </w:r>
    </w:p>
    <w:p w:rsidR="00F43461" w:rsidRPr="00751898" w:rsidRDefault="00751898" w:rsidP="00816D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>practical’s</w:t>
      </w:r>
      <w:proofErr w:type="gramEnd"/>
      <w:r w:rsidR="00F43461"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/ projects.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>5.</w:t>
      </w:r>
      <w:r w:rsidR="00751898" w:rsidRPr="00751898">
        <w:rPr>
          <w:rFonts w:ascii="Times New Roman" w:hAnsi="Times New Roman" w:cs="Times New Roman"/>
          <w:sz w:val="28"/>
          <w:szCs w:val="28"/>
        </w:rPr>
        <w:t xml:space="preserve"> </w:t>
      </w:r>
      <w:r w:rsidRPr="00751898">
        <w:rPr>
          <w:rFonts w:ascii="Times New Roman" w:hAnsi="Times New Roman" w:cs="Times New Roman"/>
          <w:sz w:val="28"/>
          <w:szCs w:val="28"/>
        </w:rPr>
        <w:t xml:space="preserve">CBSE will facilitate schools to upload marks of Internal Assessment on the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1898">
        <w:rPr>
          <w:rFonts w:ascii="Times New Roman" w:hAnsi="Times New Roman" w:cs="Times New Roman"/>
          <w:sz w:val="28"/>
          <w:szCs w:val="28"/>
        </w:rPr>
        <w:t>CBSE IT platform.</w:t>
      </w:r>
      <w:proofErr w:type="gramEnd"/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>6.</w:t>
      </w:r>
      <w:r w:rsidR="00751898" w:rsidRPr="00751898">
        <w:rPr>
          <w:rFonts w:ascii="Times New Roman" w:hAnsi="Times New Roman" w:cs="Times New Roman"/>
          <w:sz w:val="28"/>
          <w:szCs w:val="28"/>
        </w:rPr>
        <w:t xml:space="preserve"> The </w:t>
      </w:r>
      <w:r w:rsidRPr="00751898">
        <w:rPr>
          <w:rFonts w:ascii="Times New Roman" w:hAnsi="Times New Roman" w:cs="Times New Roman"/>
          <w:b/>
          <w:sz w:val="28"/>
          <w:szCs w:val="28"/>
          <w:u w:val="single"/>
        </w:rPr>
        <w:t>Board will organize Term I Examination</w:t>
      </w:r>
      <w:r w:rsidRPr="00751898">
        <w:rPr>
          <w:rFonts w:ascii="Times New Roman" w:hAnsi="Times New Roman" w:cs="Times New Roman"/>
          <w:sz w:val="28"/>
          <w:szCs w:val="28"/>
        </w:rPr>
        <w:t xml:space="preserve"> in a flexible schedule to be conducted between November-December 2021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1898">
        <w:rPr>
          <w:rFonts w:ascii="Times New Roman" w:hAnsi="Times New Roman" w:cs="Times New Roman"/>
          <w:sz w:val="28"/>
          <w:szCs w:val="28"/>
        </w:rPr>
        <w:t>7.The</w:t>
      </w:r>
      <w:proofErr w:type="gramEnd"/>
      <w:r w:rsidRPr="00751898">
        <w:rPr>
          <w:rFonts w:ascii="Times New Roman" w:hAnsi="Times New Roman" w:cs="Times New Roman"/>
          <w:sz w:val="28"/>
          <w:szCs w:val="28"/>
        </w:rPr>
        <w:t xml:space="preserve"> Question Paper will have Multiple Choice Questions (MCQ) including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>case-based</w:t>
      </w:r>
      <w:proofErr w:type="gramEnd"/>
      <w:r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MCQs and MCQs on assertion-reasoning type. Duration of test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>will</w:t>
      </w:r>
      <w:proofErr w:type="gramEnd"/>
      <w:r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be 90 minutes and it will cover only the rationalized syllabus of Term I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>only</w:t>
      </w:r>
      <w:proofErr w:type="gramEnd"/>
      <w:r w:rsidRPr="007518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(i.e. approx. 50% of the entire syllabus</w:t>
      </w:r>
      <w:r w:rsidRPr="00751898">
        <w:rPr>
          <w:rFonts w:ascii="Times New Roman" w:hAnsi="Times New Roman" w:cs="Times New Roman"/>
          <w:sz w:val="28"/>
          <w:szCs w:val="28"/>
        </w:rPr>
        <w:t>)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 xml:space="preserve">8. </w:t>
      </w:r>
      <w:r w:rsidRPr="00292882">
        <w:rPr>
          <w:rFonts w:ascii="Times New Roman" w:hAnsi="Times New Roman" w:cs="Times New Roman"/>
          <w:b/>
          <w:sz w:val="28"/>
          <w:szCs w:val="28"/>
          <w:u w:val="single"/>
        </w:rPr>
        <w:t>Question Papers will be sent by the CBSE</w:t>
      </w:r>
      <w:r w:rsidRPr="00751898">
        <w:rPr>
          <w:rFonts w:ascii="Times New Roman" w:hAnsi="Times New Roman" w:cs="Times New Roman"/>
          <w:sz w:val="28"/>
          <w:szCs w:val="28"/>
        </w:rPr>
        <w:t xml:space="preserve"> to schools along with marking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1898">
        <w:rPr>
          <w:rFonts w:ascii="Times New Roman" w:hAnsi="Times New Roman" w:cs="Times New Roman"/>
          <w:sz w:val="28"/>
          <w:szCs w:val="28"/>
        </w:rPr>
        <w:t>scheme</w:t>
      </w:r>
      <w:proofErr w:type="gramEnd"/>
      <w:r w:rsidRPr="00751898">
        <w:rPr>
          <w:rFonts w:ascii="Times New Roman" w:hAnsi="Times New Roman" w:cs="Times New Roman"/>
          <w:sz w:val="28"/>
          <w:szCs w:val="28"/>
        </w:rPr>
        <w:t>. ***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 xml:space="preserve">9. </w:t>
      </w:r>
      <w:r w:rsidR="00751898" w:rsidRPr="00751898">
        <w:rPr>
          <w:rFonts w:ascii="Times New Roman" w:hAnsi="Times New Roman" w:cs="Times New Roman"/>
          <w:sz w:val="28"/>
          <w:szCs w:val="28"/>
        </w:rPr>
        <w:t xml:space="preserve">The </w:t>
      </w:r>
      <w:r w:rsidRPr="00751898">
        <w:rPr>
          <w:rFonts w:ascii="Times New Roman" w:hAnsi="Times New Roman" w:cs="Times New Roman"/>
          <w:sz w:val="28"/>
          <w:szCs w:val="28"/>
        </w:rPr>
        <w:t xml:space="preserve">Board would organize </w:t>
      </w:r>
      <w:r w:rsidRPr="00292882">
        <w:rPr>
          <w:rFonts w:ascii="Times New Roman" w:hAnsi="Times New Roman" w:cs="Times New Roman"/>
          <w:b/>
          <w:sz w:val="28"/>
          <w:szCs w:val="28"/>
          <w:u w:val="single"/>
        </w:rPr>
        <w:t>Term II or Yearend Examination</w:t>
      </w:r>
      <w:r w:rsidRPr="00751898">
        <w:rPr>
          <w:rFonts w:ascii="Times New Roman" w:hAnsi="Times New Roman" w:cs="Times New Roman"/>
          <w:sz w:val="28"/>
          <w:szCs w:val="28"/>
        </w:rPr>
        <w:t xml:space="preserve"> based on the rationalized syllabus of Term II only (i.e.</w:t>
      </w:r>
      <w:r w:rsidR="00751898" w:rsidRPr="00751898">
        <w:rPr>
          <w:rFonts w:ascii="Times New Roman" w:hAnsi="Times New Roman" w:cs="Times New Roman"/>
          <w:sz w:val="28"/>
          <w:szCs w:val="28"/>
        </w:rPr>
        <w:t xml:space="preserve"> </w:t>
      </w:r>
      <w:r w:rsidRPr="00751898">
        <w:rPr>
          <w:rFonts w:ascii="Times New Roman" w:hAnsi="Times New Roman" w:cs="Times New Roman"/>
          <w:sz w:val="28"/>
          <w:szCs w:val="28"/>
        </w:rPr>
        <w:t xml:space="preserve">approximately 50% of the entire syllabus). 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>10. This examination would be held around March-April 2022</w:t>
      </w:r>
    </w:p>
    <w:p w:rsidR="00F43461" w:rsidRPr="00751898" w:rsidRDefault="00F43461" w:rsidP="0081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898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51898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751898">
        <w:rPr>
          <w:rFonts w:ascii="Times New Roman" w:hAnsi="Times New Roman" w:cs="Times New Roman"/>
          <w:sz w:val="28"/>
          <w:szCs w:val="28"/>
        </w:rPr>
        <w:t xml:space="preserve"> paper will be of </w:t>
      </w:r>
      <w:r w:rsidRPr="00292882">
        <w:rPr>
          <w:rFonts w:ascii="Times New Roman" w:hAnsi="Times New Roman" w:cs="Times New Roman"/>
          <w:b/>
          <w:sz w:val="28"/>
          <w:szCs w:val="28"/>
          <w:u w:val="single"/>
        </w:rPr>
        <w:t>2 hours duration</w:t>
      </w:r>
      <w:r w:rsidRPr="00751898">
        <w:rPr>
          <w:rFonts w:ascii="Times New Roman" w:hAnsi="Times New Roman" w:cs="Times New Roman"/>
          <w:sz w:val="28"/>
          <w:szCs w:val="28"/>
        </w:rPr>
        <w:t xml:space="preserve"> and have questions of different formats (</w:t>
      </w:r>
      <w:r w:rsidRPr="00292882">
        <w:rPr>
          <w:rFonts w:ascii="Times New Roman" w:hAnsi="Times New Roman" w:cs="Times New Roman"/>
          <w:b/>
          <w:sz w:val="28"/>
          <w:szCs w:val="28"/>
          <w:u w:val="single"/>
        </w:rPr>
        <w:t>case-based/ situation based, open ended- short answer/ long answer type</w:t>
      </w:r>
      <w:r w:rsidRPr="00751898">
        <w:rPr>
          <w:rFonts w:ascii="Times New Roman" w:hAnsi="Times New Roman" w:cs="Times New Roman"/>
          <w:sz w:val="28"/>
          <w:szCs w:val="28"/>
        </w:rPr>
        <w:t>).</w:t>
      </w:r>
    </w:p>
    <w:p w:rsidR="0044648F" w:rsidRPr="00E24F24" w:rsidRDefault="00F43461" w:rsidP="00816DD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898">
        <w:rPr>
          <w:rFonts w:ascii="Times New Roman" w:hAnsi="Times New Roman" w:cs="Times New Roman"/>
          <w:sz w:val="28"/>
          <w:szCs w:val="28"/>
        </w:rPr>
        <w:t xml:space="preserve">12. </w:t>
      </w:r>
      <w:r w:rsidRPr="00E24F24">
        <w:rPr>
          <w:rFonts w:ascii="Times New Roman" w:hAnsi="Times New Roman" w:cs="Times New Roman"/>
          <w:b/>
          <w:sz w:val="28"/>
          <w:szCs w:val="28"/>
          <w:u w:val="single"/>
        </w:rPr>
        <w:t>In case the situation is not conducive for normal descriptive examination a 90 minute MCQ based exam will be conducted at the end of the Term II also.</w:t>
      </w:r>
    </w:p>
    <w:sectPr w:rsidR="0044648F" w:rsidRPr="00E24F24" w:rsidSect="00751898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9"/>
    <w:rsid w:val="001246DC"/>
    <w:rsid w:val="00292882"/>
    <w:rsid w:val="00307DD3"/>
    <w:rsid w:val="0044648F"/>
    <w:rsid w:val="00751898"/>
    <w:rsid w:val="00816DD6"/>
    <w:rsid w:val="00B47542"/>
    <w:rsid w:val="00E24F24"/>
    <w:rsid w:val="00E76949"/>
    <w:rsid w:val="00F4346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10</cp:revision>
  <cp:lastPrinted>2021-07-06T04:54:00Z</cp:lastPrinted>
  <dcterms:created xsi:type="dcterms:W3CDTF">2021-07-06T04:38:00Z</dcterms:created>
  <dcterms:modified xsi:type="dcterms:W3CDTF">2021-07-07T09:10:00Z</dcterms:modified>
</cp:coreProperties>
</file>